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5EAF" w14:textId="77777777" w:rsidR="00CB2509" w:rsidRDefault="00CB2509" w:rsidP="00CB2509">
      <w:pPr>
        <w:pStyle w:val="Title"/>
      </w:pPr>
    </w:p>
    <w:p w14:paraId="17DCB1AA" w14:textId="77777777" w:rsidR="00CB2509" w:rsidRDefault="00CB2509" w:rsidP="00CB2509">
      <w:pPr>
        <w:pStyle w:val="Title"/>
      </w:pPr>
    </w:p>
    <w:p w14:paraId="40B5984C" w14:textId="2026E013" w:rsidR="001D7B0A" w:rsidRDefault="00DC6735" w:rsidP="00CB2509">
      <w:pPr>
        <w:pStyle w:val="Title"/>
      </w:pPr>
      <w:r>
        <w:t xml:space="preserve">Stay well </w:t>
      </w:r>
      <w:r w:rsidR="00CB2509">
        <w:t xml:space="preserve">plan </w:t>
      </w:r>
    </w:p>
    <w:tbl>
      <w:tblPr>
        <w:tblStyle w:val="TableGrid"/>
        <w:tblW w:w="9686" w:type="dxa"/>
        <w:tblLook w:val="04A0" w:firstRow="1" w:lastRow="0" w:firstColumn="1" w:lastColumn="0" w:noHBand="0" w:noVBand="1"/>
      </w:tblPr>
      <w:tblGrid>
        <w:gridCol w:w="3539"/>
        <w:gridCol w:w="6147"/>
      </w:tblGrid>
      <w:tr w:rsidR="00DC6735" w14:paraId="36FF304A" w14:textId="77777777" w:rsidTr="00DC6735">
        <w:trPr>
          <w:trHeight w:val="1596"/>
        </w:trPr>
        <w:tc>
          <w:tcPr>
            <w:tcW w:w="3539" w:type="dxa"/>
            <w:shd w:val="clear" w:color="auto" w:fill="F2F2F2" w:themeFill="background1" w:themeFillShade="F2"/>
          </w:tcPr>
          <w:p w14:paraId="01BC5D1A" w14:textId="17793793" w:rsidR="00DC6735" w:rsidRPr="00DC6735" w:rsidRDefault="00DC6735" w:rsidP="00CB2509">
            <w:pPr>
              <w:rPr>
                <w:b/>
                <w:bCs/>
              </w:rPr>
            </w:pPr>
            <w:r w:rsidRPr="00DC6735">
              <w:rPr>
                <w:b/>
                <w:bCs/>
              </w:rPr>
              <w:t xml:space="preserve">Setting goals/ building confidence </w:t>
            </w:r>
          </w:p>
        </w:tc>
        <w:tc>
          <w:tcPr>
            <w:tcW w:w="6147" w:type="dxa"/>
          </w:tcPr>
          <w:p w14:paraId="324C5FAD" w14:textId="77777777" w:rsidR="00DC6735" w:rsidRDefault="00DC6735" w:rsidP="00CB2509"/>
        </w:tc>
      </w:tr>
      <w:tr w:rsidR="00DC6735" w14:paraId="372DF3CF" w14:textId="77777777" w:rsidTr="00DC6735">
        <w:trPr>
          <w:trHeight w:val="1557"/>
        </w:trPr>
        <w:tc>
          <w:tcPr>
            <w:tcW w:w="3539" w:type="dxa"/>
            <w:shd w:val="clear" w:color="auto" w:fill="F2F2F2" w:themeFill="background1" w:themeFillShade="F2"/>
          </w:tcPr>
          <w:p w14:paraId="76EC5973" w14:textId="69333601" w:rsidR="00DC6735" w:rsidRPr="00DC6735" w:rsidRDefault="00DC6735" w:rsidP="00CB2509">
            <w:pPr>
              <w:rPr>
                <w:b/>
                <w:bCs/>
              </w:rPr>
            </w:pPr>
            <w:r w:rsidRPr="00DC6735">
              <w:rPr>
                <w:b/>
                <w:bCs/>
              </w:rPr>
              <w:t xml:space="preserve">My triggers </w:t>
            </w:r>
          </w:p>
        </w:tc>
        <w:tc>
          <w:tcPr>
            <w:tcW w:w="6147" w:type="dxa"/>
          </w:tcPr>
          <w:p w14:paraId="6430976C" w14:textId="77777777" w:rsidR="00DC6735" w:rsidRDefault="00DC6735" w:rsidP="00CB2509"/>
        </w:tc>
      </w:tr>
      <w:tr w:rsidR="00DC6735" w14:paraId="588452A0" w14:textId="77777777" w:rsidTr="00DC6735">
        <w:trPr>
          <w:trHeight w:val="1596"/>
        </w:trPr>
        <w:tc>
          <w:tcPr>
            <w:tcW w:w="3539" w:type="dxa"/>
            <w:shd w:val="clear" w:color="auto" w:fill="F2F2F2" w:themeFill="background1" w:themeFillShade="F2"/>
          </w:tcPr>
          <w:p w14:paraId="78EF236A" w14:textId="4488E50F" w:rsidR="00DC6735" w:rsidRPr="00DC6735" w:rsidRDefault="00DC6735" w:rsidP="00CB2509">
            <w:pPr>
              <w:rPr>
                <w:b/>
                <w:bCs/>
              </w:rPr>
            </w:pPr>
            <w:r w:rsidRPr="00DC6735">
              <w:rPr>
                <w:b/>
                <w:bCs/>
              </w:rPr>
              <w:t xml:space="preserve">My ideal response </w:t>
            </w:r>
          </w:p>
        </w:tc>
        <w:tc>
          <w:tcPr>
            <w:tcW w:w="6147" w:type="dxa"/>
          </w:tcPr>
          <w:p w14:paraId="092E83D6" w14:textId="77777777" w:rsidR="00DC6735" w:rsidRDefault="00DC6735" w:rsidP="00CB2509"/>
        </w:tc>
      </w:tr>
      <w:tr w:rsidR="00DC6735" w14:paraId="74CEAEBD" w14:textId="77777777" w:rsidTr="00DC6735">
        <w:trPr>
          <w:trHeight w:val="1557"/>
        </w:trPr>
        <w:tc>
          <w:tcPr>
            <w:tcW w:w="3539" w:type="dxa"/>
            <w:shd w:val="clear" w:color="auto" w:fill="F2F2F2" w:themeFill="background1" w:themeFillShade="F2"/>
          </w:tcPr>
          <w:p w14:paraId="6762B291" w14:textId="4CB22A67" w:rsidR="00DC6735" w:rsidRPr="00DC6735" w:rsidRDefault="00DC6735" w:rsidP="00CB2509">
            <w:pPr>
              <w:rPr>
                <w:b/>
                <w:bCs/>
              </w:rPr>
            </w:pPr>
            <w:r w:rsidRPr="00DC6735">
              <w:rPr>
                <w:b/>
                <w:bCs/>
              </w:rPr>
              <w:t xml:space="preserve">Things I like to do to keep myself well </w:t>
            </w:r>
          </w:p>
        </w:tc>
        <w:tc>
          <w:tcPr>
            <w:tcW w:w="6147" w:type="dxa"/>
          </w:tcPr>
          <w:p w14:paraId="50695AD6" w14:textId="77777777" w:rsidR="00DC6735" w:rsidRDefault="00DC6735" w:rsidP="00CB2509"/>
        </w:tc>
      </w:tr>
      <w:tr w:rsidR="00DC6735" w14:paraId="5A6855D0" w14:textId="77777777" w:rsidTr="00DC6735">
        <w:trPr>
          <w:trHeight w:val="1596"/>
        </w:trPr>
        <w:tc>
          <w:tcPr>
            <w:tcW w:w="3539" w:type="dxa"/>
            <w:shd w:val="clear" w:color="auto" w:fill="F2F2F2" w:themeFill="background1" w:themeFillShade="F2"/>
          </w:tcPr>
          <w:p w14:paraId="38127130" w14:textId="419FF855" w:rsidR="00DC6735" w:rsidRPr="00DC6735" w:rsidRDefault="00DC6735" w:rsidP="00CB2509">
            <w:pPr>
              <w:rPr>
                <w:b/>
                <w:bCs/>
              </w:rPr>
            </w:pPr>
            <w:r w:rsidRPr="00DC6735">
              <w:rPr>
                <w:b/>
                <w:bCs/>
              </w:rPr>
              <w:t xml:space="preserve">Things I must do to keep myself well </w:t>
            </w:r>
          </w:p>
        </w:tc>
        <w:tc>
          <w:tcPr>
            <w:tcW w:w="6147" w:type="dxa"/>
          </w:tcPr>
          <w:p w14:paraId="368D00E6" w14:textId="77777777" w:rsidR="00DC6735" w:rsidRDefault="00DC6735" w:rsidP="00CB2509"/>
        </w:tc>
      </w:tr>
      <w:tr w:rsidR="00DC6735" w14:paraId="2EA3368A" w14:textId="77777777" w:rsidTr="00DC6735">
        <w:trPr>
          <w:trHeight w:val="2219"/>
        </w:trPr>
        <w:tc>
          <w:tcPr>
            <w:tcW w:w="3539" w:type="dxa"/>
            <w:shd w:val="clear" w:color="auto" w:fill="F2F2F2" w:themeFill="background1" w:themeFillShade="F2"/>
          </w:tcPr>
          <w:p w14:paraId="6FB0F9BB" w14:textId="4084D113" w:rsidR="00DC6735" w:rsidRPr="00DC6735" w:rsidRDefault="00DC6735" w:rsidP="00CB2509">
            <w:pPr>
              <w:rPr>
                <w:b/>
                <w:bCs/>
              </w:rPr>
            </w:pPr>
            <w:r w:rsidRPr="00DC6735">
              <w:rPr>
                <w:b/>
                <w:bCs/>
              </w:rPr>
              <w:t>Thin</w:t>
            </w:r>
            <w:r>
              <w:rPr>
                <w:b/>
                <w:bCs/>
              </w:rPr>
              <w:t>g</w:t>
            </w:r>
            <w:r w:rsidRPr="00DC6735">
              <w:rPr>
                <w:b/>
                <w:bCs/>
              </w:rPr>
              <w:t xml:space="preserve">s I notice about myself when I am becoming unwell </w:t>
            </w:r>
          </w:p>
        </w:tc>
        <w:tc>
          <w:tcPr>
            <w:tcW w:w="6147" w:type="dxa"/>
          </w:tcPr>
          <w:p w14:paraId="73696DB9" w14:textId="77777777" w:rsidR="00DC6735" w:rsidRDefault="00DC6735" w:rsidP="00CB2509"/>
        </w:tc>
      </w:tr>
      <w:tr w:rsidR="00DC6735" w14:paraId="53ACBE1D" w14:textId="77777777" w:rsidTr="00DC6735">
        <w:trPr>
          <w:trHeight w:val="2219"/>
        </w:trPr>
        <w:tc>
          <w:tcPr>
            <w:tcW w:w="3539" w:type="dxa"/>
            <w:shd w:val="clear" w:color="auto" w:fill="F2F2F2" w:themeFill="background1" w:themeFillShade="F2"/>
          </w:tcPr>
          <w:p w14:paraId="46700800" w14:textId="0B6B6BAC" w:rsidR="00DC6735" w:rsidRPr="00DC6735" w:rsidRDefault="00DC6735" w:rsidP="00CB2509">
            <w:pPr>
              <w:rPr>
                <w:b/>
                <w:bCs/>
              </w:rPr>
            </w:pPr>
            <w:r w:rsidRPr="00DC6735">
              <w:rPr>
                <w:b/>
                <w:bCs/>
              </w:rPr>
              <w:t xml:space="preserve">Things others notice about me when I am becoming unwell </w:t>
            </w:r>
          </w:p>
        </w:tc>
        <w:tc>
          <w:tcPr>
            <w:tcW w:w="6147" w:type="dxa"/>
          </w:tcPr>
          <w:p w14:paraId="52EFC6DC" w14:textId="77777777" w:rsidR="00DC6735" w:rsidRDefault="00DC6735" w:rsidP="00CB2509"/>
        </w:tc>
      </w:tr>
    </w:tbl>
    <w:p w14:paraId="5DCC9380" w14:textId="77777777" w:rsidR="00CB2509" w:rsidRPr="00CB2509" w:rsidRDefault="00CB2509" w:rsidP="00CB2509"/>
    <w:sectPr w:rsidR="00CB2509" w:rsidRPr="00CB2509" w:rsidSect="00DE2A38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FE70" w14:textId="77777777" w:rsidR="00A14496" w:rsidRDefault="00A14496" w:rsidP="00555B0E">
      <w:pPr>
        <w:spacing w:after="0" w:line="240" w:lineRule="auto"/>
      </w:pPr>
      <w:r>
        <w:separator/>
      </w:r>
    </w:p>
  </w:endnote>
  <w:endnote w:type="continuationSeparator" w:id="0">
    <w:p w14:paraId="79819C88" w14:textId="77777777" w:rsidR="00A14496" w:rsidRDefault="00A14496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0631" w14:textId="77777777" w:rsidR="003A2920" w:rsidRPr="00D60BE7" w:rsidRDefault="00A14496" w:rsidP="0089690D">
    <w:pPr>
      <w:pStyle w:val="Footer"/>
    </w:pPr>
    <w:r>
      <w:fldChar w:fldCharType="begin"/>
    </w:r>
    <w:r>
      <w:instrText xml:space="preserve"> DOCPROPERTY  ClientName  \* MERGEFORMAT </w:instrText>
    </w:r>
    <w:r>
      <w:fldChar w:fldCharType="separate"/>
    </w:r>
    <w:r w:rsidR="00CB2509">
      <w:t>&lt;Company Name&gt;</w:t>
    </w:r>
    <w:r>
      <w:fldChar w:fldCharType="end"/>
    </w:r>
    <w:r w:rsidR="00D60BE7">
      <w:tab/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C07AEC">
      <w:rPr>
        <w:noProof/>
      </w:rPr>
      <w:t>2</w:t>
    </w:r>
    <w:r w:rsidR="00D60BE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785" w14:textId="77777777" w:rsidR="00D25D2B" w:rsidRPr="00643673" w:rsidRDefault="00D25D2B" w:rsidP="0064367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2CE0C" w14:textId="77777777" w:rsidR="00A14496" w:rsidRDefault="00A14496" w:rsidP="00555B0E">
      <w:pPr>
        <w:spacing w:after="0" w:line="240" w:lineRule="auto"/>
      </w:pPr>
      <w:r>
        <w:separator/>
      </w:r>
    </w:p>
  </w:footnote>
  <w:footnote w:type="continuationSeparator" w:id="0">
    <w:p w14:paraId="7CF79C3B" w14:textId="77777777" w:rsidR="00A14496" w:rsidRDefault="00A14496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0852" w14:textId="77777777" w:rsidR="0089690D" w:rsidRDefault="00C07AEC" w:rsidP="00676520">
    <w:pPr>
      <w:pStyle w:val="Header"/>
      <w:ind w:right="-576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FEA78F6" wp14:editId="312F1CEE">
          <wp:simplePos x="0" y="0"/>
          <wp:positionH relativeFrom="column">
            <wp:posOffset>-736600</wp:posOffset>
          </wp:positionH>
          <wp:positionV relativeFrom="page">
            <wp:posOffset>-41910</wp:posOffset>
          </wp:positionV>
          <wp:extent cx="7598518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73_Letterhea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18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3CE7"/>
    <w:multiLevelType w:val="multilevel"/>
    <w:tmpl w:val="E93C49EA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5208"/>
    <w:multiLevelType w:val="multilevel"/>
    <w:tmpl w:val="4C722AEE"/>
    <w:numStyleLink w:val="PWKBNumbering"/>
  </w:abstractNum>
  <w:abstractNum w:abstractNumId="4" w15:restartNumberingAfterBreak="0">
    <w:nsid w:val="2B34190A"/>
    <w:multiLevelType w:val="multilevel"/>
    <w:tmpl w:val="F7BC7D0E"/>
    <w:styleLink w:val="PWHeadingLi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/>
        <w:sz w:val="24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94" w:hanging="794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4."/>
      <w:lvlJc w:val="left"/>
      <w:pPr>
        <w:ind w:left="794" w:hanging="4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4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4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4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4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437"/>
      </w:pPr>
      <w:rPr>
        <w:rFonts w:hint="default"/>
      </w:rPr>
    </w:lvl>
  </w:abstractNum>
  <w:abstractNum w:abstractNumId="5" w15:restartNumberingAfterBreak="0">
    <w:nsid w:val="30712D34"/>
    <w:multiLevelType w:val="multilevel"/>
    <w:tmpl w:val="CD4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B0939"/>
    <w:multiLevelType w:val="multilevel"/>
    <w:tmpl w:val="4C722AEE"/>
    <w:styleLink w:val="PWKBNumbering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7" w15:restartNumberingAfterBreak="0">
    <w:nsid w:val="454E7F22"/>
    <w:multiLevelType w:val="multilevel"/>
    <w:tmpl w:val="1D6E540A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8" w15:restartNumberingAfterBreak="0">
    <w:nsid w:val="5C1F56C5"/>
    <w:multiLevelType w:val="hybridMultilevel"/>
    <w:tmpl w:val="5790B882"/>
    <w:lvl w:ilvl="0" w:tplc="E34A26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1" w15:restartNumberingAfterBreak="0">
    <w:nsid w:val="6CC87350"/>
    <w:multiLevelType w:val="hybridMultilevel"/>
    <w:tmpl w:val="2AA2ED1E"/>
    <w:lvl w:ilvl="0" w:tplc="33E8A2B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3" w15:restartNumberingAfterBreak="0">
    <w:nsid w:val="7E7E7B8B"/>
    <w:multiLevelType w:val="multilevel"/>
    <w:tmpl w:val="F7BC7D0E"/>
    <w:numStyleLink w:val="PWHeadingList"/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3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4"/>
  </w:num>
  <w:num w:numId="27">
    <w:abstractNumId w:val="13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09"/>
    <w:rsid w:val="000129A1"/>
    <w:rsid w:val="0001378D"/>
    <w:rsid w:val="00014B0A"/>
    <w:rsid w:val="0001655C"/>
    <w:rsid w:val="000173D4"/>
    <w:rsid w:val="00024BA1"/>
    <w:rsid w:val="00042DD0"/>
    <w:rsid w:val="00045CB2"/>
    <w:rsid w:val="0004644C"/>
    <w:rsid w:val="00047B9E"/>
    <w:rsid w:val="000577BB"/>
    <w:rsid w:val="00080C18"/>
    <w:rsid w:val="000B09E6"/>
    <w:rsid w:val="000E02E9"/>
    <w:rsid w:val="0010607B"/>
    <w:rsid w:val="00122072"/>
    <w:rsid w:val="0012526B"/>
    <w:rsid w:val="00144A5E"/>
    <w:rsid w:val="00147984"/>
    <w:rsid w:val="001541A0"/>
    <w:rsid w:val="0016456D"/>
    <w:rsid w:val="001C1277"/>
    <w:rsid w:val="001C49FB"/>
    <w:rsid w:val="001D028C"/>
    <w:rsid w:val="001D13D8"/>
    <w:rsid w:val="001D2C69"/>
    <w:rsid w:val="001D7B0A"/>
    <w:rsid w:val="00200A64"/>
    <w:rsid w:val="00203968"/>
    <w:rsid w:val="002101D1"/>
    <w:rsid w:val="00214A8E"/>
    <w:rsid w:val="00216FAB"/>
    <w:rsid w:val="00233313"/>
    <w:rsid w:val="002525E1"/>
    <w:rsid w:val="00286651"/>
    <w:rsid w:val="00294093"/>
    <w:rsid w:val="002A558B"/>
    <w:rsid w:val="002D07E4"/>
    <w:rsid w:val="002E686E"/>
    <w:rsid w:val="002E6E84"/>
    <w:rsid w:val="002F5265"/>
    <w:rsid w:val="00302977"/>
    <w:rsid w:val="003453BA"/>
    <w:rsid w:val="00345755"/>
    <w:rsid w:val="003470A8"/>
    <w:rsid w:val="003703C6"/>
    <w:rsid w:val="0037229F"/>
    <w:rsid w:val="003828C1"/>
    <w:rsid w:val="003A1AD4"/>
    <w:rsid w:val="003A2920"/>
    <w:rsid w:val="003A2CE2"/>
    <w:rsid w:val="003A4644"/>
    <w:rsid w:val="003B3220"/>
    <w:rsid w:val="003D17DA"/>
    <w:rsid w:val="004117AE"/>
    <w:rsid w:val="004204EE"/>
    <w:rsid w:val="00426065"/>
    <w:rsid w:val="004526CC"/>
    <w:rsid w:val="00454420"/>
    <w:rsid w:val="00465C45"/>
    <w:rsid w:val="00471154"/>
    <w:rsid w:val="004879B8"/>
    <w:rsid w:val="004A3460"/>
    <w:rsid w:val="004C4230"/>
    <w:rsid w:val="004C5E91"/>
    <w:rsid w:val="004D0397"/>
    <w:rsid w:val="004D5A6D"/>
    <w:rsid w:val="004F3B94"/>
    <w:rsid w:val="00512336"/>
    <w:rsid w:val="00522B4B"/>
    <w:rsid w:val="005242EA"/>
    <w:rsid w:val="00525548"/>
    <w:rsid w:val="005430F9"/>
    <w:rsid w:val="00555B0E"/>
    <w:rsid w:val="00557BF2"/>
    <w:rsid w:val="005857A1"/>
    <w:rsid w:val="0058594F"/>
    <w:rsid w:val="005923D8"/>
    <w:rsid w:val="005A208C"/>
    <w:rsid w:val="005A2A7F"/>
    <w:rsid w:val="005B231B"/>
    <w:rsid w:val="005C6D96"/>
    <w:rsid w:val="00643673"/>
    <w:rsid w:val="0064425F"/>
    <w:rsid w:val="006731A8"/>
    <w:rsid w:val="00676520"/>
    <w:rsid w:val="00685D6A"/>
    <w:rsid w:val="006B29DC"/>
    <w:rsid w:val="006C2CF8"/>
    <w:rsid w:val="006C3630"/>
    <w:rsid w:val="006E42D1"/>
    <w:rsid w:val="006E5661"/>
    <w:rsid w:val="006E56D4"/>
    <w:rsid w:val="006F3680"/>
    <w:rsid w:val="0071003E"/>
    <w:rsid w:val="00715993"/>
    <w:rsid w:val="0072087E"/>
    <w:rsid w:val="00726CB4"/>
    <w:rsid w:val="00740FEA"/>
    <w:rsid w:val="0074748E"/>
    <w:rsid w:val="007724E9"/>
    <w:rsid w:val="0077660E"/>
    <w:rsid w:val="007836EB"/>
    <w:rsid w:val="00783E81"/>
    <w:rsid w:val="00784295"/>
    <w:rsid w:val="007949CD"/>
    <w:rsid w:val="007A44E0"/>
    <w:rsid w:val="007C42FC"/>
    <w:rsid w:val="007C6C4C"/>
    <w:rsid w:val="007F516C"/>
    <w:rsid w:val="00812A0D"/>
    <w:rsid w:val="008354FB"/>
    <w:rsid w:val="0089690D"/>
    <w:rsid w:val="008D21E1"/>
    <w:rsid w:val="008D7605"/>
    <w:rsid w:val="008E50CB"/>
    <w:rsid w:val="008F0EA2"/>
    <w:rsid w:val="008F40DD"/>
    <w:rsid w:val="009474FB"/>
    <w:rsid w:val="00965B3C"/>
    <w:rsid w:val="00965E7C"/>
    <w:rsid w:val="009726D8"/>
    <w:rsid w:val="00984449"/>
    <w:rsid w:val="009850E5"/>
    <w:rsid w:val="009942AA"/>
    <w:rsid w:val="009B6B8C"/>
    <w:rsid w:val="009D0AF9"/>
    <w:rsid w:val="009F33D8"/>
    <w:rsid w:val="009F4CC0"/>
    <w:rsid w:val="00A07BDF"/>
    <w:rsid w:val="00A14496"/>
    <w:rsid w:val="00A51E9C"/>
    <w:rsid w:val="00A62086"/>
    <w:rsid w:val="00A66700"/>
    <w:rsid w:val="00AA41CB"/>
    <w:rsid w:val="00AB0243"/>
    <w:rsid w:val="00AE6048"/>
    <w:rsid w:val="00AE681B"/>
    <w:rsid w:val="00AE7B06"/>
    <w:rsid w:val="00B06095"/>
    <w:rsid w:val="00B32096"/>
    <w:rsid w:val="00B47BEA"/>
    <w:rsid w:val="00B53217"/>
    <w:rsid w:val="00B83485"/>
    <w:rsid w:val="00BA59F1"/>
    <w:rsid w:val="00BE6005"/>
    <w:rsid w:val="00C05378"/>
    <w:rsid w:val="00C07AEC"/>
    <w:rsid w:val="00C12F8D"/>
    <w:rsid w:val="00C20AEC"/>
    <w:rsid w:val="00C21334"/>
    <w:rsid w:val="00C27652"/>
    <w:rsid w:val="00C3141C"/>
    <w:rsid w:val="00C46F9B"/>
    <w:rsid w:val="00CA6D8E"/>
    <w:rsid w:val="00CA7A1D"/>
    <w:rsid w:val="00CB2509"/>
    <w:rsid w:val="00CC23CA"/>
    <w:rsid w:val="00CE0892"/>
    <w:rsid w:val="00D25806"/>
    <w:rsid w:val="00D25D2B"/>
    <w:rsid w:val="00D60BE7"/>
    <w:rsid w:val="00D66AA6"/>
    <w:rsid w:val="00D80114"/>
    <w:rsid w:val="00DA26DB"/>
    <w:rsid w:val="00DC03A8"/>
    <w:rsid w:val="00DC6735"/>
    <w:rsid w:val="00DE2A38"/>
    <w:rsid w:val="00DE37BB"/>
    <w:rsid w:val="00DE4700"/>
    <w:rsid w:val="00DE7C6B"/>
    <w:rsid w:val="00DF50EC"/>
    <w:rsid w:val="00E15A2B"/>
    <w:rsid w:val="00E21025"/>
    <w:rsid w:val="00E447DE"/>
    <w:rsid w:val="00E54350"/>
    <w:rsid w:val="00E54522"/>
    <w:rsid w:val="00E718F5"/>
    <w:rsid w:val="00EA325B"/>
    <w:rsid w:val="00EB4D5C"/>
    <w:rsid w:val="00EC7D67"/>
    <w:rsid w:val="00EE2A23"/>
    <w:rsid w:val="00EF510E"/>
    <w:rsid w:val="00F0198D"/>
    <w:rsid w:val="00F07F5C"/>
    <w:rsid w:val="00F10456"/>
    <w:rsid w:val="00F10DBA"/>
    <w:rsid w:val="00F124C6"/>
    <w:rsid w:val="00F34CCF"/>
    <w:rsid w:val="00F55F29"/>
    <w:rsid w:val="00F62FD3"/>
    <w:rsid w:val="00F666A1"/>
    <w:rsid w:val="00F871B9"/>
    <w:rsid w:val="00F95472"/>
    <w:rsid w:val="00FA772A"/>
    <w:rsid w:val="00FB3641"/>
    <w:rsid w:val="00FC6EAA"/>
    <w:rsid w:val="00FD0F1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F51D9"/>
  <w15:docId w15:val="{6E8AFE6C-0AEE-4032-9A3B-8CA7699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C6735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C6735"/>
    <w:pPr>
      <w:keepNext/>
      <w:keepLines/>
      <w:numPr>
        <w:numId w:val="27"/>
      </w:numPr>
      <w:spacing w:before="480" w:after="120" w:line="240" w:lineRule="auto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DC6735"/>
    <w:pPr>
      <w:keepNext/>
      <w:keepLines/>
      <w:numPr>
        <w:ilvl w:val="1"/>
        <w:numId w:val="27"/>
      </w:numPr>
      <w:tabs>
        <w:tab w:val="left" w:pos="902"/>
      </w:tabs>
      <w:spacing w:before="12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C6735"/>
    <w:pPr>
      <w:keepNext/>
      <w:keepLines/>
      <w:numPr>
        <w:ilvl w:val="2"/>
        <w:numId w:val="27"/>
      </w:numPr>
      <w:tabs>
        <w:tab w:val="left" w:pos="902"/>
      </w:tabs>
      <w:spacing w:before="12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C6735"/>
    <w:pPr>
      <w:keepNext/>
      <w:keepLines/>
      <w:numPr>
        <w:ilvl w:val="3"/>
        <w:numId w:val="1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  <w:rsid w:val="00DC67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6735"/>
  </w:style>
  <w:style w:type="character" w:customStyle="1" w:styleId="Heading1Char">
    <w:name w:val="Heading 1 Char"/>
    <w:basedOn w:val="DefaultParagraphFont"/>
    <w:link w:val="Heading1"/>
    <w:uiPriority w:val="9"/>
    <w:rsid w:val="00DC6735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C6735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C6735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6735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DC6735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35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DC6735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C6735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C6735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C6735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C6735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DC6735"/>
    <w:pPr>
      <w:numPr>
        <w:numId w:val="10"/>
      </w:numPr>
      <w:spacing w:after="0"/>
    </w:pPr>
  </w:style>
  <w:style w:type="paragraph" w:customStyle="1" w:styleId="Bullet2">
    <w:name w:val="Bullet 2"/>
    <w:basedOn w:val="Bullet1"/>
    <w:autoRedefine/>
    <w:qFormat/>
    <w:rsid w:val="00DC6735"/>
    <w:pPr>
      <w:numPr>
        <w:ilvl w:val="1"/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DC673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DC6735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DC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DC6735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next w:val="Normal"/>
    <w:link w:val="NormalItalicsChar"/>
    <w:autoRedefine/>
    <w:qFormat/>
    <w:rsid w:val="00DC6735"/>
    <w:rPr>
      <w:i/>
      <w:lang w:val="en-US"/>
    </w:rPr>
  </w:style>
  <w:style w:type="paragraph" w:customStyle="1" w:styleId="NormalItalicsBold">
    <w:name w:val="Normal Italics Bold"/>
    <w:basedOn w:val="NormalItalics"/>
    <w:next w:val="Normal"/>
    <w:link w:val="NormalItalicsBoldChar"/>
    <w:autoRedefine/>
    <w:qFormat/>
    <w:rsid w:val="00DC6735"/>
    <w:rPr>
      <w:b/>
    </w:rPr>
  </w:style>
  <w:style w:type="paragraph" w:customStyle="1" w:styleId="Bullet3">
    <w:name w:val="Bullet 3"/>
    <w:basedOn w:val="Bullet2"/>
    <w:autoRedefine/>
    <w:qFormat/>
    <w:rsid w:val="00DC6735"/>
    <w:pPr>
      <w:numPr>
        <w:numId w:val="5"/>
      </w:numPr>
      <w:ind w:left="1800"/>
    </w:pPr>
  </w:style>
  <w:style w:type="paragraph" w:customStyle="1" w:styleId="NormalBold">
    <w:name w:val="Normal Bold"/>
    <w:basedOn w:val="Normal"/>
    <w:next w:val="Normal"/>
    <w:link w:val="NormalBoldChar"/>
    <w:autoRedefine/>
    <w:qFormat/>
    <w:rsid w:val="00DC6735"/>
    <w:rPr>
      <w:b/>
    </w:rPr>
  </w:style>
  <w:style w:type="paragraph" w:customStyle="1" w:styleId="Numberedtext3">
    <w:name w:val="Numbered text 3"/>
    <w:basedOn w:val="Numberedtextlevel2"/>
    <w:autoRedefine/>
    <w:rsid w:val="00DC6735"/>
    <w:pPr>
      <w:numPr>
        <w:numId w:val="15"/>
      </w:numPr>
    </w:pPr>
  </w:style>
  <w:style w:type="numbering" w:customStyle="1" w:styleId="PWKBNumbering">
    <w:name w:val="PW KB Numbering"/>
    <w:uiPriority w:val="99"/>
    <w:rsid w:val="00DC6735"/>
    <w:pPr>
      <w:numPr>
        <w:numId w:val="7"/>
      </w:numPr>
    </w:pPr>
  </w:style>
  <w:style w:type="paragraph" w:customStyle="1" w:styleId="Numberedtextlevel1">
    <w:name w:val="Numbered text level 1"/>
    <w:basedOn w:val="Normal"/>
    <w:autoRedefine/>
    <w:rsid w:val="00DC6735"/>
    <w:pPr>
      <w:keepLines/>
      <w:numPr>
        <w:numId w:val="20"/>
      </w:numPr>
      <w:spacing w:after="24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DC67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35"/>
    <w:rPr>
      <w:rFonts w:ascii="Arial" w:eastAsia="Times New Roman" w:hAnsi="Arial" w:cs="Times New Roman"/>
      <w:szCs w:val="24"/>
    </w:rPr>
  </w:style>
  <w:style w:type="paragraph" w:customStyle="1" w:styleId="NormalInstructions">
    <w:name w:val="Normal Instructions"/>
    <w:basedOn w:val="Normal"/>
    <w:autoRedefine/>
    <w:rsid w:val="00DC6735"/>
    <w:pPr>
      <w:jc w:val="center"/>
    </w:pPr>
    <w:rPr>
      <w:i/>
      <w:color w:val="FF0000"/>
    </w:rPr>
  </w:style>
  <w:style w:type="paragraph" w:customStyle="1" w:styleId="NormalSingleSpace">
    <w:name w:val="Normal Single Space"/>
    <w:basedOn w:val="Normal"/>
    <w:autoRedefine/>
    <w:rsid w:val="00DC6735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DC67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6735"/>
    <w:rPr>
      <w:b/>
      <w:bCs/>
    </w:rPr>
  </w:style>
  <w:style w:type="character" w:styleId="Hyperlink">
    <w:name w:val="Hyperlink"/>
    <w:basedOn w:val="DefaultParagraphFont"/>
    <w:uiPriority w:val="99"/>
    <w:unhideWhenUsed/>
    <w:rsid w:val="00DC6735"/>
    <w:rPr>
      <w:color w:val="0000FF" w:themeColor="hyperlink"/>
      <w:u w:val="single"/>
    </w:rPr>
  </w:style>
  <w:style w:type="paragraph" w:customStyle="1" w:styleId="Instructionscentre">
    <w:name w:val="Instructions centre"/>
    <w:basedOn w:val="Normal"/>
    <w:link w:val="InstructionscentreChar"/>
    <w:autoRedefine/>
    <w:rsid w:val="00DC6735"/>
    <w:pPr>
      <w:jc w:val="center"/>
    </w:pPr>
    <w:rPr>
      <w:i/>
      <w:color w:val="FF0000"/>
    </w:rPr>
  </w:style>
  <w:style w:type="paragraph" w:customStyle="1" w:styleId="InstructionsStandard">
    <w:name w:val="Instructions Standard"/>
    <w:basedOn w:val="Normal"/>
    <w:link w:val="InstructionsStandardChar"/>
    <w:autoRedefine/>
    <w:rsid w:val="00DC6735"/>
    <w:rPr>
      <w:i/>
      <w:color w:val="FF0000"/>
    </w:rPr>
  </w:style>
  <w:style w:type="character" w:customStyle="1" w:styleId="InstructionscentreChar">
    <w:name w:val="Instructions centre Char"/>
    <w:basedOn w:val="DefaultParagraphFont"/>
    <w:link w:val="Instructionscentre"/>
    <w:rsid w:val="00DC6735"/>
    <w:rPr>
      <w:rFonts w:ascii="Arial" w:eastAsia="Times New Roman" w:hAnsi="Arial" w:cs="Times New Roman"/>
      <w:i/>
      <w:color w:val="FF0000"/>
      <w:szCs w:val="24"/>
    </w:rPr>
  </w:style>
  <w:style w:type="character" w:customStyle="1" w:styleId="InstructionsStandardChar">
    <w:name w:val="Instructions Standard Char"/>
    <w:basedOn w:val="InstructionscentreChar"/>
    <w:link w:val="InstructionsStandard"/>
    <w:rsid w:val="00DC6735"/>
    <w:rPr>
      <w:rFonts w:ascii="Arial" w:eastAsia="Times New Roman" w:hAnsi="Arial" w:cs="Times New Roman"/>
      <w:i/>
      <w:color w:val="FF0000"/>
      <w:szCs w:val="24"/>
    </w:rPr>
  </w:style>
  <w:style w:type="paragraph" w:customStyle="1" w:styleId="PWKBNumberText">
    <w:name w:val="PW KB Number Text"/>
    <w:rsid w:val="00DC6735"/>
    <w:pPr>
      <w:spacing w:before="240" w:after="240"/>
      <w:ind w:left="567" w:hanging="567"/>
    </w:pPr>
    <w:rPr>
      <w:rFonts w:ascii="Arial" w:eastAsia="Times New Roman" w:hAnsi="Arial" w:cs="Times New Roman"/>
    </w:rPr>
  </w:style>
  <w:style w:type="paragraph" w:customStyle="1" w:styleId="InstructionsCentred">
    <w:name w:val="Instructions Centred"/>
    <w:basedOn w:val="Normal"/>
    <w:autoRedefine/>
    <w:rsid w:val="00DC6735"/>
    <w:pPr>
      <w:jc w:val="center"/>
    </w:pPr>
    <w:rPr>
      <w:i/>
      <w:color w:val="FF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C6735"/>
    <w:rPr>
      <w:color w:val="800080" w:themeColor="followedHyperlink"/>
      <w:u w:val="single"/>
    </w:rPr>
  </w:style>
  <w:style w:type="numbering" w:customStyle="1" w:styleId="PWHeadingList">
    <w:name w:val="PW Heading List"/>
    <w:uiPriority w:val="99"/>
    <w:rsid w:val="00DC6735"/>
    <w:pPr>
      <w:numPr>
        <w:numId w:val="26"/>
      </w:numPr>
    </w:pPr>
  </w:style>
  <w:style w:type="character" w:customStyle="1" w:styleId="NormalBoldChar">
    <w:name w:val="Normal Bold Char"/>
    <w:basedOn w:val="DefaultParagraphFont"/>
    <w:link w:val="NormalBold"/>
    <w:rsid w:val="00DC6735"/>
    <w:rPr>
      <w:rFonts w:ascii="Arial" w:eastAsia="Times New Roman" w:hAnsi="Arial" w:cs="Times New Roman"/>
      <w:b/>
      <w:szCs w:val="24"/>
    </w:rPr>
  </w:style>
  <w:style w:type="character" w:customStyle="1" w:styleId="NormalItalicsChar">
    <w:name w:val="Normal Italics Char"/>
    <w:basedOn w:val="DefaultParagraphFont"/>
    <w:link w:val="NormalItalics"/>
    <w:rsid w:val="00DC6735"/>
    <w:rPr>
      <w:rFonts w:ascii="Arial" w:eastAsia="Times New Roman" w:hAnsi="Arial" w:cs="Times New Roman"/>
      <w:i/>
      <w:szCs w:val="24"/>
      <w:lang w:val="en-US"/>
    </w:rPr>
  </w:style>
  <w:style w:type="character" w:customStyle="1" w:styleId="NormalItalicsBoldChar">
    <w:name w:val="Normal Italics Bold Char"/>
    <w:basedOn w:val="NormalItalicsChar"/>
    <w:link w:val="NormalItalicsBold"/>
    <w:rsid w:val="00DC6735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TableBullet1">
    <w:name w:val="Table Bullet 1"/>
    <w:basedOn w:val="Bullet1"/>
    <w:next w:val="Normal"/>
    <w:qFormat/>
    <w:rsid w:val="00DC6735"/>
    <w:pPr>
      <w:ind w:left="4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Lewis\Dropbox\30%20Operations\20%20Forms%20and%20Templates\OP-TM05%20Presentation%20Template%201509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80EE-1305-4AE1-B284-D510EE0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OP-TM05 Presentation Template 150923.dotx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Alice Lewis</dc:creator>
  <dc:description>To be used for all ProcessWorx Documents</dc:description>
  <cp:lastModifiedBy>Alice Lewis</cp:lastModifiedBy>
  <cp:revision>2</cp:revision>
  <cp:lastPrinted>2013-11-12T02:37:00Z</cp:lastPrinted>
  <dcterms:created xsi:type="dcterms:W3CDTF">2020-06-08T02:38:00Z</dcterms:created>
  <dcterms:modified xsi:type="dcterms:W3CDTF">2020-06-08T02:38:00Z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</Properties>
</file>